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B29AF9" w14:textId="77777777" w:rsidR="005C34F0" w:rsidRDefault="005C34F0" w:rsidP="005C34F0">
      <w:pPr>
        <w:tabs>
          <w:tab w:val="left" w:pos="709"/>
        </w:tabs>
        <w:spacing w:after="0" w:line="240" w:lineRule="auto"/>
        <w:rPr>
          <w:rFonts w:ascii="Arial" w:hAnsi="Arial" w:cs="Arial"/>
          <w:sz w:val="20"/>
          <w:szCs w:val="20"/>
        </w:rPr>
      </w:pPr>
    </w:p>
    <w:p w14:paraId="16EFF749" w14:textId="0AA14098" w:rsidR="005C34F0" w:rsidRDefault="005C34F0" w:rsidP="005C34F0">
      <w:pPr>
        <w:tabs>
          <w:tab w:val="left" w:pos="709"/>
        </w:tabs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Centre name: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711DA4">
        <w:rPr>
          <w:rFonts w:ascii="Arial" w:hAnsi="Arial" w:cs="Arial"/>
          <w:sz w:val="20"/>
          <w:szCs w:val="20"/>
        </w:rPr>
        <w:tab/>
      </w:r>
      <w:r w:rsidR="00711DA4">
        <w:rPr>
          <w:rFonts w:ascii="Arial" w:hAnsi="Arial" w:cs="Arial"/>
          <w:sz w:val="20"/>
          <w:szCs w:val="20"/>
        </w:rPr>
        <w:tab/>
      </w:r>
      <w:r w:rsidR="00711DA4">
        <w:rPr>
          <w:rFonts w:ascii="Arial" w:hAnsi="Arial" w:cs="Arial"/>
          <w:sz w:val="20"/>
          <w:szCs w:val="20"/>
        </w:rPr>
        <w:tab/>
      </w:r>
      <w:r w:rsidR="00711DA4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Centre number: </w:t>
      </w:r>
    </w:p>
    <w:p w14:paraId="5DB3EA77" w14:textId="77777777" w:rsidR="005C34F0" w:rsidRPr="005C34F0" w:rsidRDefault="005C34F0" w:rsidP="005C34F0">
      <w:pPr>
        <w:tabs>
          <w:tab w:val="left" w:pos="709"/>
        </w:tabs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pPr w:leftFromText="181" w:rightFromText="181" w:vertAnchor="text" w:tblpY="1"/>
        <w:tblW w:w="5000" w:type="pct"/>
        <w:tblLook w:val="04A0" w:firstRow="1" w:lastRow="0" w:firstColumn="1" w:lastColumn="0" w:noHBand="0" w:noVBand="1"/>
      </w:tblPr>
      <w:tblGrid>
        <w:gridCol w:w="1606"/>
        <w:gridCol w:w="3685"/>
        <w:gridCol w:w="3624"/>
        <w:gridCol w:w="3627"/>
        <w:gridCol w:w="887"/>
        <w:gridCol w:w="1925"/>
      </w:tblGrid>
      <w:tr w:rsidR="00155CE7" w:rsidRPr="008178D1" w14:paraId="12B759B2" w14:textId="77777777" w:rsidTr="00221DB2">
        <w:trPr>
          <w:cantSplit/>
        </w:trPr>
        <w:tc>
          <w:tcPr>
            <w:tcW w:w="5000" w:type="pct"/>
            <w:gridSpan w:val="6"/>
          </w:tcPr>
          <w:p w14:paraId="5303D619" w14:textId="2D524C48" w:rsidR="00155CE7" w:rsidRPr="008178D1" w:rsidRDefault="00155CE7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 xml:space="preserve">Assessment plan –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AoPE</w:t>
            </w:r>
            <w:proofErr w:type="spellEnd"/>
            <w:r w:rsidRPr="008178D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2B3CA5">
              <w:rPr>
                <w:rFonts w:ascii="Arial" w:hAnsi="Arial" w:cs="Arial"/>
                <w:b/>
                <w:sz w:val="20"/>
                <w:szCs w:val="20"/>
              </w:rPr>
              <w:t>Level 3</w:t>
            </w:r>
          </w:p>
          <w:p w14:paraId="55394FCD" w14:textId="731BB854" w:rsidR="00155CE7" w:rsidRPr="008178D1" w:rsidRDefault="009A0455" w:rsidP="00BD6EC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Planning and reviewing learning</w:t>
            </w:r>
            <w:r w:rsidR="00155CE7" w:rsidRPr="008178D1">
              <w:rPr>
                <w:rFonts w:ascii="Arial" w:hAnsi="Arial" w:cs="Arial"/>
                <w:b/>
                <w:sz w:val="20"/>
                <w:szCs w:val="20"/>
              </w:rPr>
              <w:t xml:space="preserve">    </w:t>
            </w:r>
            <w:r w:rsidR="00155CE7">
              <w:rPr>
                <w:rFonts w:ascii="Arial" w:hAnsi="Arial" w:cs="Arial"/>
                <w:b/>
                <w:sz w:val="20"/>
                <w:szCs w:val="20"/>
              </w:rPr>
              <w:t xml:space="preserve">                </w:t>
            </w:r>
            <w:r w:rsidR="00155CE7" w:rsidRPr="008178D1">
              <w:rPr>
                <w:rFonts w:ascii="Arial" w:hAnsi="Arial" w:cs="Arial"/>
                <w:b/>
                <w:sz w:val="20"/>
                <w:szCs w:val="20"/>
              </w:rPr>
              <w:t xml:space="preserve">  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  </w:t>
            </w:r>
            <w:r w:rsidR="00704064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704064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704064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4846BD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4846BD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4846BD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362E74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362E74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362E74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BD6EC1">
              <w:rPr>
                <w:rFonts w:ascii="Arial" w:hAnsi="Arial" w:cs="Arial"/>
                <w:b/>
                <w:sz w:val="20"/>
                <w:szCs w:val="20"/>
              </w:rPr>
              <w:tab/>
            </w:r>
            <w:r>
              <w:rPr>
                <w:rFonts w:ascii="Arial" w:hAnsi="Arial" w:cs="Arial"/>
                <w:b/>
                <w:sz w:val="20"/>
                <w:szCs w:val="20"/>
              </w:rPr>
              <w:tab/>
            </w:r>
            <w:r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4073AD"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="00704064">
              <w:rPr>
                <w:rFonts w:ascii="Arial" w:hAnsi="Arial" w:cs="Arial"/>
                <w:b/>
                <w:sz w:val="20"/>
                <w:szCs w:val="20"/>
              </w:rPr>
              <w:t xml:space="preserve">Credit value: </w:t>
            </w:r>
            <w:r w:rsidR="00306708"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</w:tr>
      <w:tr w:rsidR="00E2346D" w:rsidRPr="008178D1" w14:paraId="20F4F69F" w14:textId="77777777" w:rsidTr="00221DB2">
        <w:trPr>
          <w:cantSplit/>
        </w:trPr>
        <w:tc>
          <w:tcPr>
            <w:tcW w:w="523" w:type="pct"/>
          </w:tcPr>
          <w:p w14:paraId="1EF8BC8F" w14:textId="77777777" w:rsidR="00E2346D" w:rsidRPr="008178D1" w:rsidRDefault="00E2346D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Outcome</w:t>
            </w:r>
            <w:r w:rsidRPr="008178D1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1200" w:type="pct"/>
          </w:tcPr>
          <w:p w14:paraId="47668AF2" w14:textId="77777777" w:rsidR="00E2346D" w:rsidRPr="008178D1" w:rsidRDefault="00E2346D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>Assessment criteria</w:t>
            </w:r>
          </w:p>
        </w:tc>
        <w:tc>
          <w:tcPr>
            <w:tcW w:w="1180" w:type="pct"/>
          </w:tcPr>
          <w:p w14:paraId="19647931" w14:textId="516CDC1E" w:rsidR="00E2346D" w:rsidRPr="008178D1" w:rsidRDefault="00E2346D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Assessment activity/opportunity</w:t>
            </w:r>
          </w:p>
        </w:tc>
        <w:tc>
          <w:tcPr>
            <w:tcW w:w="1181" w:type="pct"/>
          </w:tcPr>
          <w:p w14:paraId="43ED4D51" w14:textId="58454230" w:rsidR="00E2346D" w:rsidRPr="008178D1" w:rsidRDefault="00E2346D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Assessment method</w:t>
            </w:r>
          </w:p>
        </w:tc>
        <w:tc>
          <w:tcPr>
            <w:tcW w:w="289" w:type="pct"/>
          </w:tcPr>
          <w:p w14:paraId="79FAAB0D" w14:textId="5498B84C" w:rsidR="00E2346D" w:rsidRPr="008178D1" w:rsidRDefault="00E2346D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When</w:t>
            </w:r>
          </w:p>
        </w:tc>
        <w:tc>
          <w:tcPr>
            <w:tcW w:w="626" w:type="pct"/>
          </w:tcPr>
          <w:p w14:paraId="01BBE962" w14:textId="4865870C" w:rsidR="00E2346D" w:rsidRPr="008178D1" w:rsidRDefault="00E2346D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>Evidence</w:t>
            </w:r>
          </w:p>
        </w:tc>
      </w:tr>
      <w:tr w:rsidR="00E2346D" w:rsidRPr="008178D1" w14:paraId="7A3F2B5D" w14:textId="77777777" w:rsidTr="00221DB2">
        <w:trPr>
          <w:cantSplit/>
          <w:trHeight w:val="560"/>
        </w:trPr>
        <w:tc>
          <w:tcPr>
            <w:tcW w:w="523" w:type="pct"/>
            <w:vMerge w:val="restart"/>
          </w:tcPr>
          <w:p w14:paraId="2A045F0F" w14:textId="2844DFA4" w:rsidR="00E2346D" w:rsidRPr="00E2346D" w:rsidRDefault="00E2346D" w:rsidP="00490F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PRL3.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  </w:t>
            </w:r>
            <w:r w:rsidRPr="00490F58">
              <w:rPr>
                <w:rFonts w:ascii="Arial" w:hAnsi="Arial" w:cs="Arial"/>
                <w:sz w:val="20"/>
                <w:szCs w:val="20"/>
                <w:lang w:val="en-US"/>
              </w:rPr>
              <w:t>Be</w:t>
            </w:r>
            <w:proofErr w:type="gramEnd"/>
            <w:r w:rsidRPr="00490F58">
              <w:rPr>
                <w:rFonts w:ascii="Arial" w:hAnsi="Arial" w:cs="Arial"/>
                <w:sz w:val="20"/>
                <w:szCs w:val="20"/>
                <w:lang w:val="en-US"/>
              </w:rPr>
              <w:t xml:space="preserve"> able to set targets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490F58">
              <w:rPr>
                <w:rFonts w:ascii="Arial" w:hAnsi="Arial" w:cs="Arial"/>
                <w:sz w:val="20"/>
                <w:szCs w:val="20"/>
                <w:lang w:val="en-US"/>
              </w:rPr>
              <w:t>using information from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490F58">
              <w:rPr>
                <w:rFonts w:ascii="Arial" w:hAnsi="Arial" w:cs="Arial"/>
                <w:sz w:val="20"/>
                <w:szCs w:val="20"/>
                <w:lang w:val="en-US"/>
              </w:rPr>
              <w:t>appropriate people</w:t>
            </w:r>
          </w:p>
        </w:tc>
        <w:tc>
          <w:tcPr>
            <w:tcW w:w="1200" w:type="pct"/>
          </w:tcPr>
          <w:p w14:paraId="04BF7D1F" w14:textId="4858BBCC" w:rsidR="00E2346D" w:rsidRPr="00CD324B" w:rsidRDefault="00E2346D" w:rsidP="00CD324B">
            <w:pPr>
              <w:spacing w:after="0" w:line="240" w:lineRule="auto"/>
              <w:rPr>
                <w:rFonts w:ascii="Arial" w:eastAsiaTheme="minorEastAsia" w:hAnsi="Arial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3.1.1  </w:t>
            </w:r>
            <w:r w:rsidRPr="00490F58">
              <w:rPr>
                <w:rFonts w:ascii="Arial" w:eastAsiaTheme="minorEastAsia" w:hAnsi="Arial"/>
                <w:sz w:val="20"/>
                <w:szCs w:val="20"/>
                <w:lang w:val="en-US"/>
              </w:rPr>
              <w:t>Seek</w:t>
            </w:r>
            <w:proofErr w:type="gramEnd"/>
            <w:r w:rsidRPr="00490F58">
              <w:rPr>
                <w:rFonts w:ascii="Arial" w:eastAsiaTheme="minorEastAsia" w:hAnsi="Arial"/>
                <w:sz w:val="20"/>
                <w:szCs w:val="20"/>
                <w:lang w:val="en-US"/>
              </w:rPr>
              <w:t xml:space="preserve"> information on ways to achieve what they want to do</w:t>
            </w:r>
          </w:p>
        </w:tc>
        <w:tc>
          <w:tcPr>
            <w:tcW w:w="1180" w:type="pct"/>
            <w:vMerge w:val="restart"/>
          </w:tcPr>
          <w:p w14:paraId="52C1BE12" w14:textId="77777777" w:rsidR="00E2346D" w:rsidRPr="008178D1" w:rsidRDefault="00E2346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1" w:type="pct"/>
            <w:vMerge w:val="restart"/>
          </w:tcPr>
          <w:p w14:paraId="7186B39B" w14:textId="3783B4F4" w:rsidR="00E2346D" w:rsidRPr="008178D1" w:rsidRDefault="00E2346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11FB69E3" w14:textId="53459DC2" w:rsidR="00E2346D" w:rsidRPr="008178D1" w:rsidRDefault="00E2346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 w:val="restart"/>
          </w:tcPr>
          <w:p w14:paraId="57A5446F" w14:textId="7D3FD837" w:rsidR="00E2346D" w:rsidRPr="008178D1" w:rsidRDefault="00E2346D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346D" w:rsidRPr="008178D1" w14:paraId="5741DC4A" w14:textId="77777777" w:rsidTr="00221DB2">
        <w:trPr>
          <w:cantSplit/>
        </w:trPr>
        <w:tc>
          <w:tcPr>
            <w:tcW w:w="523" w:type="pct"/>
            <w:vMerge/>
          </w:tcPr>
          <w:p w14:paraId="646F9534" w14:textId="77777777" w:rsidR="00E2346D" w:rsidRPr="008178D1" w:rsidRDefault="00E2346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0" w:type="pct"/>
          </w:tcPr>
          <w:p w14:paraId="27BBE700" w14:textId="633E1F86" w:rsidR="00E2346D" w:rsidRPr="00CD324B" w:rsidRDefault="00E2346D" w:rsidP="00673FD8">
            <w:pPr>
              <w:spacing w:after="0" w:line="240" w:lineRule="auto"/>
              <w:rPr>
                <w:rFonts w:ascii="Arial" w:eastAsiaTheme="minorEastAsia" w:hAnsi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Pr="00362E74">
              <w:rPr>
                <w:rFonts w:ascii="Arial" w:hAnsi="Arial" w:cs="Arial"/>
                <w:sz w:val="20"/>
                <w:szCs w:val="20"/>
              </w:rPr>
              <w:t xml:space="preserve">.1.2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7B283F">
              <w:rPr>
                <w:rFonts w:ascii="Arial" w:eastAsiaTheme="minorEastAsia" w:hAnsi="Arial"/>
                <w:sz w:val="20"/>
                <w:szCs w:val="20"/>
                <w:lang w:val="en-US"/>
              </w:rPr>
              <w:t xml:space="preserve"> </w:t>
            </w:r>
            <w:r w:rsidRPr="00490F58">
              <w:rPr>
                <w:rFonts w:ascii="Arial" w:eastAsiaTheme="minorEastAsia" w:hAnsi="Arial"/>
                <w:sz w:val="20"/>
                <w:szCs w:val="20"/>
                <w:lang w:val="en-US"/>
              </w:rPr>
              <w:t>Identify factors that might affect their plans</w:t>
            </w:r>
          </w:p>
        </w:tc>
        <w:tc>
          <w:tcPr>
            <w:tcW w:w="1180" w:type="pct"/>
            <w:vMerge/>
          </w:tcPr>
          <w:p w14:paraId="385F3512" w14:textId="77777777" w:rsidR="00E2346D" w:rsidRPr="008178D1" w:rsidRDefault="00E2346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1" w:type="pct"/>
            <w:vMerge/>
          </w:tcPr>
          <w:p w14:paraId="39076112" w14:textId="29E103E5" w:rsidR="00E2346D" w:rsidRPr="008178D1" w:rsidRDefault="00E2346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7BA58213" w14:textId="77777777" w:rsidR="00E2346D" w:rsidRPr="008178D1" w:rsidRDefault="00E2346D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6B23CB79" w14:textId="7519D8F7" w:rsidR="00E2346D" w:rsidRPr="008178D1" w:rsidRDefault="00E2346D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346D" w:rsidRPr="008178D1" w14:paraId="15A3F6CA" w14:textId="77777777" w:rsidTr="00221DB2">
        <w:trPr>
          <w:cantSplit/>
        </w:trPr>
        <w:tc>
          <w:tcPr>
            <w:tcW w:w="523" w:type="pct"/>
            <w:vMerge/>
          </w:tcPr>
          <w:p w14:paraId="3FAE3F32" w14:textId="77777777" w:rsidR="00E2346D" w:rsidRPr="008178D1" w:rsidRDefault="00E2346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0" w:type="pct"/>
          </w:tcPr>
          <w:p w14:paraId="1ABB3F80" w14:textId="00D0BF0E" w:rsidR="00E2346D" w:rsidRPr="007B2A21" w:rsidRDefault="00E2346D" w:rsidP="00673FD8">
            <w:pPr>
              <w:spacing w:after="0" w:line="240" w:lineRule="auto"/>
              <w:rPr>
                <w:rFonts w:ascii="Arial" w:eastAsiaTheme="minorEastAsia" w:hAnsi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Pr="00362E74">
              <w:rPr>
                <w:rFonts w:ascii="Arial" w:hAnsi="Arial" w:cs="Arial"/>
                <w:sz w:val="20"/>
                <w:szCs w:val="20"/>
              </w:rPr>
              <w:t xml:space="preserve">.1.3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7B283F">
              <w:rPr>
                <w:rFonts w:ascii="Arial" w:eastAsiaTheme="minorEastAsia" w:hAnsi="Arial"/>
                <w:sz w:val="20"/>
                <w:szCs w:val="20"/>
                <w:lang w:val="en-US"/>
              </w:rPr>
              <w:t xml:space="preserve"> </w:t>
            </w:r>
            <w:r w:rsidRPr="00490F58">
              <w:rPr>
                <w:rFonts w:ascii="Arial" w:eastAsiaTheme="minorEastAsia" w:hAnsi="Arial"/>
                <w:sz w:val="20"/>
                <w:szCs w:val="20"/>
                <w:lang w:val="en-US"/>
              </w:rPr>
              <w:t>Use this information to set realistic targets</w:t>
            </w:r>
          </w:p>
        </w:tc>
        <w:tc>
          <w:tcPr>
            <w:tcW w:w="1180" w:type="pct"/>
            <w:vMerge/>
          </w:tcPr>
          <w:p w14:paraId="0F2C19A8" w14:textId="77777777" w:rsidR="00E2346D" w:rsidRPr="008178D1" w:rsidRDefault="00E2346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1" w:type="pct"/>
            <w:vMerge/>
          </w:tcPr>
          <w:p w14:paraId="1C7FDF47" w14:textId="7A1EEB0C" w:rsidR="00E2346D" w:rsidRPr="008178D1" w:rsidRDefault="00E2346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0C241982" w14:textId="77777777" w:rsidR="00E2346D" w:rsidRPr="008178D1" w:rsidRDefault="00E2346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70A56F19" w14:textId="177C06F8" w:rsidR="00E2346D" w:rsidRPr="008178D1" w:rsidRDefault="00E2346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346D" w:rsidRPr="008178D1" w14:paraId="4A08838A" w14:textId="77777777" w:rsidTr="00221DB2">
        <w:trPr>
          <w:cantSplit/>
          <w:trHeight w:val="578"/>
        </w:trPr>
        <w:tc>
          <w:tcPr>
            <w:tcW w:w="523" w:type="pct"/>
            <w:vMerge w:val="restart"/>
          </w:tcPr>
          <w:p w14:paraId="3161E8B9" w14:textId="7E226691" w:rsidR="00E2346D" w:rsidRPr="001E5232" w:rsidRDefault="00E2346D" w:rsidP="00490F5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PRL3.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 </w:t>
            </w:r>
            <w:r w:rsidRPr="007E76A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490F58">
              <w:rPr>
                <w:rFonts w:ascii="Arial" w:hAnsi="Arial" w:cs="Arial"/>
                <w:sz w:val="20"/>
                <w:szCs w:val="20"/>
                <w:lang w:val="en-US"/>
              </w:rPr>
              <w:t>Be</w:t>
            </w:r>
            <w:proofErr w:type="gramEnd"/>
            <w:r w:rsidRPr="00490F58">
              <w:rPr>
                <w:rFonts w:ascii="Arial" w:hAnsi="Arial" w:cs="Arial"/>
                <w:sz w:val="20"/>
                <w:szCs w:val="20"/>
                <w:lang w:val="en-US"/>
              </w:rPr>
              <w:t xml:space="preserve"> able to plan how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490F58">
              <w:rPr>
                <w:rFonts w:ascii="Arial" w:hAnsi="Arial" w:cs="Arial"/>
                <w:sz w:val="20"/>
                <w:szCs w:val="20"/>
                <w:lang w:val="en-US"/>
              </w:rPr>
              <w:t>targets will be met</w:t>
            </w:r>
          </w:p>
        </w:tc>
        <w:tc>
          <w:tcPr>
            <w:tcW w:w="1200" w:type="pct"/>
          </w:tcPr>
          <w:p w14:paraId="1429D80D" w14:textId="0B9C28AA" w:rsidR="00E2346D" w:rsidRPr="007B283F" w:rsidRDefault="00E2346D" w:rsidP="00673FD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Pr="00362E74">
              <w:rPr>
                <w:rFonts w:ascii="Arial" w:hAnsi="Arial" w:cs="Arial"/>
                <w:sz w:val="20"/>
                <w:szCs w:val="20"/>
              </w:rPr>
              <w:t xml:space="preserve">.2.1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490F58">
              <w:rPr>
                <w:rFonts w:ascii="Arial" w:hAnsi="Arial" w:cs="Arial"/>
                <w:sz w:val="20"/>
                <w:szCs w:val="20"/>
                <w:lang w:val="en-US"/>
              </w:rPr>
              <w:t xml:space="preserve"> Identify clear action points</w:t>
            </w:r>
          </w:p>
        </w:tc>
        <w:tc>
          <w:tcPr>
            <w:tcW w:w="1180" w:type="pct"/>
            <w:vMerge w:val="restart"/>
          </w:tcPr>
          <w:p w14:paraId="692677AC" w14:textId="77777777" w:rsidR="00E2346D" w:rsidRPr="008178D1" w:rsidRDefault="00E2346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1" w:type="pct"/>
            <w:vMerge w:val="restart"/>
          </w:tcPr>
          <w:p w14:paraId="6C0050BC" w14:textId="1E4571AB" w:rsidR="00E2346D" w:rsidRPr="008178D1" w:rsidRDefault="00E2346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61C4227D" w14:textId="77777777" w:rsidR="00E2346D" w:rsidRPr="00362E74" w:rsidRDefault="00E2346D" w:rsidP="00362E7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 w:val="restart"/>
          </w:tcPr>
          <w:p w14:paraId="6326293A" w14:textId="30C1F82A" w:rsidR="00E2346D" w:rsidRPr="008178D1" w:rsidRDefault="00E2346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346D" w:rsidRPr="008178D1" w14:paraId="3F911EE1" w14:textId="77777777" w:rsidTr="00221DB2">
        <w:trPr>
          <w:cantSplit/>
          <w:trHeight w:val="469"/>
        </w:trPr>
        <w:tc>
          <w:tcPr>
            <w:tcW w:w="523" w:type="pct"/>
            <w:vMerge/>
          </w:tcPr>
          <w:p w14:paraId="08663171" w14:textId="77777777" w:rsidR="00E2346D" w:rsidRDefault="00E2346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0" w:type="pct"/>
          </w:tcPr>
          <w:p w14:paraId="141AAF05" w14:textId="44159905" w:rsidR="00E2346D" w:rsidRPr="00490F58" w:rsidRDefault="00E2346D" w:rsidP="00490F58">
            <w:pPr>
              <w:spacing w:after="0" w:line="240" w:lineRule="auto"/>
              <w:rPr>
                <w:rFonts w:ascii="Arial" w:eastAsiaTheme="minorEastAsia" w:hAnsi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Pr="00362E74">
              <w:rPr>
                <w:rFonts w:ascii="Arial" w:hAnsi="Arial" w:cs="Arial"/>
                <w:sz w:val="20"/>
                <w:szCs w:val="20"/>
              </w:rPr>
              <w:t xml:space="preserve">.2.2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7B283F">
              <w:rPr>
                <w:rFonts w:ascii="Arial" w:eastAsiaTheme="minorEastAsia" w:hAnsi="Arial"/>
                <w:sz w:val="20"/>
                <w:szCs w:val="20"/>
                <w:lang w:val="en-US"/>
              </w:rPr>
              <w:t xml:space="preserve"> </w:t>
            </w:r>
            <w:r w:rsidRPr="00490F58">
              <w:rPr>
                <w:rFonts w:ascii="Arial" w:eastAsiaTheme="minorEastAsia" w:hAnsi="Arial"/>
                <w:sz w:val="20"/>
                <w:szCs w:val="20"/>
                <w:lang w:val="en-US"/>
              </w:rPr>
              <w:t>Plan how to:</w:t>
            </w:r>
          </w:p>
          <w:p w14:paraId="3A554B0B" w14:textId="516E003B" w:rsidR="00E2346D" w:rsidRPr="00490F58" w:rsidRDefault="00E2346D" w:rsidP="00490F58">
            <w:pPr>
              <w:pStyle w:val="ListParagraph"/>
              <w:numPr>
                <w:ilvl w:val="0"/>
                <w:numId w:val="1"/>
              </w:numPr>
              <w:tabs>
                <w:tab w:val="left" w:pos="1985"/>
              </w:tabs>
              <w:spacing w:after="0" w:line="240" w:lineRule="auto"/>
              <w:ind w:left="142" w:hanging="142"/>
              <w:rPr>
                <w:rFonts w:ascii="Arial" w:eastAsiaTheme="minorEastAsia" w:hAnsi="Arial"/>
                <w:sz w:val="20"/>
                <w:szCs w:val="20"/>
                <w:lang w:val="en-US"/>
              </w:rPr>
            </w:pPr>
            <w:r w:rsidRPr="00490F58">
              <w:rPr>
                <w:rFonts w:ascii="Arial" w:eastAsiaTheme="minorEastAsia" w:hAnsi="Arial"/>
                <w:sz w:val="20"/>
                <w:szCs w:val="20"/>
                <w:lang w:val="en-US"/>
              </w:rPr>
              <w:t>manage time</w:t>
            </w:r>
          </w:p>
          <w:p w14:paraId="5EB901CB" w14:textId="0E3FA2CD" w:rsidR="00E2346D" w:rsidRPr="00490F58" w:rsidRDefault="00E2346D" w:rsidP="00490F58">
            <w:pPr>
              <w:pStyle w:val="ListParagraph"/>
              <w:numPr>
                <w:ilvl w:val="0"/>
                <w:numId w:val="1"/>
              </w:numPr>
              <w:tabs>
                <w:tab w:val="left" w:pos="1985"/>
              </w:tabs>
              <w:spacing w:after="0" w:line="240" w:lineRule="auto"/>
              <w:ind w:left="142" w:hanging="142"/>
              <w:rPr>
                <w:rFonts w:ascii="Arial" w:eastAsiaTheme="minorEastAsia" w:hAnsi="Arial"/>
                <w:sz w:val="20"/>
                <w:szCs w:val="20"/>
                <w:lang w:val="en-US"/>
              </w:rPr>
            </w:pPr>
            <w:r w:rsidRPr="00490F58">
              <w:rPr>
                <w:rFonts w:ascii="Arial" w:eastAsiaTheme="minorEastAsia" w:hAnsi="Arial"/>
                <w:sz w:val="20"/>
                <w:szCs w:val="20"/>
                <w:lang w:val="en-US"/>
              </w:rPr>
              <w:t>use support</w:t>
            </w:r>
          </w:p>
          <w:p w14:paraId="7467DC81" w14:textId="756A68B3" w:rsidR="00E2346D" w:rsidRPr="00490F58" w:rsidRDefault="00E2346D" w:rsidP="00490F58">
            <w:pPr>
              <w:pStyle w:val="ListParagraph"/>
              <w:numPr>
                <w:ilvl w:val="0"/>
                <w:numId w:val="1"/>
              </w:numPr>
              <w:tabs>
                <w:tab w:val="left" w:pos="1985"/>
              </w:tabs>
              <w:spacing w:after="0" w:line="240" w:lineRule="auto"/>
              <w:ind w:left="142" w:hanging="142"/>
              <w:rPr>
                <w:rFonts w:ascii="Arial" w:eastAsiaTheme="minorEastAsia" w:hAnsi="Arial"/>
                <w:sz w:val="20"/>
                <w:szCs w:val="20"/>
                <w:lang w:val="en-US"/>
              </w:rPr>
            </w:pPr>
            <w:r w:rsidRPr="00490F58">
              <w:rPr>
                <w:rFonts w:ascii="Arial" w:eastAsiaTheme="minorEastAsia" w:hAnsi="Arial"/>
                <w:sz w:val="20"/>
                <w:szCs w:val="20"/>
                <w:lang w:val="en-US"/>
              </w:rPr>
              <w:t>review progress</w:t>
            </w:r>
          </w:p>
          <w:p w14:paraId="53836EA0" w14:textId="378E97F1" w:rsidR="00E2346D" w:rsidRPr="00490F58" w:rsidRDefault="00E2346D" w:rsidP="00490F58">
            <w:pPr>
              <w:pStyle w:val="ListParagraph"/>
              <w:numPr>
                <w:ilvl w:val="0"/>
                <w:numId w:val="1"/>
              </w:numPr>
              <w:tabs>
                <w:tab w:val="left" w:pos="1985"/>
              </w:tabs>
              <w:spacing w:after="0" w:line="240" w:lineRule="auto"/>
              <w:ind w:left="142" w:hanging="142"/>
              <w:rPr>
                <w:rFonts w:ascii="Arial" w:eastAsiaTheme="minorEastAsia" w:hAnsi="Arial"/>
                <w:sz w:val="20"/>
                <w:szCs w:val="20"/>
                <w:lang w:val="en-US"/>
              </w:rPr>
            </w:pPr>
            <w:r w:rsidRPr="00490F58">
              <w:rPr>
                <w:rFonts w:ascii="Arial" w:eastAsiaTheme="minorEastAsia" w:hAnsi="Arial"/>
                <w:sz w:val="20"/>
                <w:szCs w:val="20"/>
                <w:lang w:val="en-US"/>
              </w:rPr>
              <w:t>overcome possible difficulties</w:t>
            </w:r>
          </w:p>
        </w:tc>
        <w:tc>
          <w:tcPr>
            <w:tcW w:w="1180" w:type="pct"/>
            <w:vMerge/>
          </w:tcPr>
          <w:p w14:paraId="6DD4F845" w14:textId="77777777" w:rsidR="00E2346D" w:rsidRPr="008178D1" w:rsidRDefault="00E2346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1" w:type="pct"/>
            <w:vMerge/>
          </w:tcPr>
          <w:p w14:paraId="7437E144" w14:textId="1673A6DC" w:rsidR="00E2346D" w:rsidRPr="008178D1" w:rsidRDefault="00E2346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202B2E27" w14:textId="77777777" w:rsidR="00E2346D" w:rsidRPr="008178D1" w:rsidRDefault="00E2346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1EC9D22F" w14:textId="304D4A61" w:rsidR="00E2346D" w:rsidRPr="008178D1" w:rsidRDefault="00E2346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346D" w:rsidRPr="008178D1" w14:paraId="4B45BAD3" w14:textId="77777777" w:rsidTr="00221DB2">
        <w:trPr>
          <w:cantSplit/>
          <w:trHeight w:val="581"/>
        </w:trPr>
        <w:tc>
          <w:tcPr>
            <w:tcW w:w="523" w:type="pct"/>
            <w:vMerge/>
          </w:tcPr>
          <w:p w14:paraId="0FB573CC" w14:textId="752CC427" w:rsidR="00E2346D" w:rsidRDefault="00E2346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0" w:type="pct"/>
          </w:tcPr>
          <w:p w14:paraId="6C7D4E48" w14:textId="7944163A" w:rsidR="00E2346D" w:rsidRPr="00490F58" w:rsidRDefault="00E2346D" w:rsidP="00490F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Pr="00362E74">
              <w:rPr>
                <w:rFonts w:ascii="Arial" w:hAnsi="Arial" w:cs="Arial"/>
                <w:sz w:val="20"/>
                <w:szCs w:val="20"/>
              </w:rPr>
              <w:t xml:space="preserve">.2.3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673FD8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490F58">
              <w:rPr>
                <w:rFonts w:ascii="Arial" w:hAnsi="Arial" w:cs="Arial"/>
                <w:sz w:val="20"/>
                <w:szCs w:val="20"/>
                <w:lang w:val="en-US"/>
              </w:rPr>
              <w:t>Explain how constructive feedback and reflection can help to</w:t>
            </w:r>
          </w:p>
          <w:p w14:paraId="3F281294" w14:textId="4605B5AA" w:rsidR="00E2346D" w:rsidRPr="00673FD8" w:rsidRDefault="00E2346D" w:rsidP="00490F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90F58">
              <w:rPr>
                <w:rFonts w:ascii="Arial" w:hAnsi="Arial" w:cs="Arial"/>
                <w:sz w:val="20"/>
                <w:szCs w:val="20"/>
                <w:lang w:val="en-US"/>
              </w:rPr>
              <w:t>improve learning</w:t>
            </w:r>
          </w:p>
        </w:tc>
        <w:tc>
          <w:tcPr>
            <w:tcW w:w="1180" w:type="pct"/>
            <w:vMerge/>
          </w:tcPr>
          <w:p w14:paraId="3E492094" w14:textId="77777777" w:rsidR="00E2346D" w:rsidRPr="008178D1" w:rsidRDefault="00E2346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1" w:type="pct"/>
            <w:vMerge/>
          </w:tcPr>
          <w:p w14:paraId="7F5D9DD0" w14:textId="4E16084C" w:rsidR="00E2346D" w:rsidRPr="008178D1" w:rsidRDefault="00E2346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278EFB09" w14:textId="77777777" w:rsidR="00E2346D" w:rsidRPr="008178D1" w:rsidRDefault="00E2346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457C43E6" w14:textId="33964983" w:rsidR="00E2346D" w:rsidRPr="008178D1" w:rsidRDefault="00E2346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346D" w:rsidRPr="008178D1" w14:paraId="66DCDF55" w14:textId="77777777" w:rsidTr="00221DB2">
        <w:trPr>
          <w:cantSplit/>
          <w:trHeight w:val="600"/>
        </w:trPr>
        <w:tc>
          <w:tcPr>
            <w:tcW w:w="523" w:type="pct"/>
            <w:vMerge w:val="restart"/>
          </w:tcPr>
          <w:p w14:paraId="326C5A1C" w14:textId="4E1EA963" w:rsidR="00E2346D" w:rsidRPr="00490F58" w:rsidRDefault="00E2346D" w:rsidP="00490F5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PRL3.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3  </w:t>
            </w:r>
            <w:r w:rsidRPr="00490F58">
              <w:rPr>
                <w:rFonts w:ascii="Arial" w:hAnsi="Arial" w:cs="Arial"/>
                <w:sz w:val="20"/>
                <w:szCs w:val="20"/>
                <w:lang w:val="en-US"/>
              </w:rPr>
              <w:t>Be</w:t>
            </w:r>
            <w:proofErr w:type="gramEnd"/>
            <w:r w:rsidRPr="00490F58">
              <w:rPr>
                <w:rFonts w:ascii="Arial" w:hAnsi="Arial" w:cs="Arial"/>
                <w:sz w:val="20"/>
                <w:szCs w:val="20"/>
                <w:lang w:val="en-US"/>
              </w:rPr>
              <w:t xml:space="preserve"> able t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o </w:t>
            </w:r>
            <w:r w:rsidRPr="00490F58">
              <w:rPr>
                <w:rFonts w:ascii="Arial" w:hAnsi="Arial" w:cs="Arial"/>
                <w:sz w:val="20"/>
                <w:szCs w:val="20"/>
                <w:lang w:val="en-US"/>
              </w:rPr>
              <w:t>take</w:t>
            </w:r>
          </w:p>
          <w:p w14:paraId="01C9BD6A" w14:textId="77777777" w:rsidR="00E2346D" w:rsidRPr="00490F58" w:rsidRDefault="00E2346D" w:rsidP="00490F5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90F58">
              <w:rPr>
                <w:rFonts w:ascii="Arial" w:hAnsi="Arial" w:cs="Arial"/>
                <w:sz w:val="20"/>
                <w:szCs w:val="20"/>
                <w:lang w:val="en-US"/>
              </w:rPr>
              <w:t>responsibility for own</w:t>
            </w:r>
          </w:p>
          <w:p w14:paraId="21A6DF0B" w14:textId="508C1F08" w:rsidR="00E2346D" w:rsidRPr="00490F58" w:rsidRDefault="00E2346D" w:rsidP="00490F5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90F58">
              <w:rPr>
                <w:rFonts w:ascii="Arial" w:hAnsi="Arial" w:cs="Arial"/>
                <w:sz w:val="20"/>
                <w:szCs w:val="20"/>
                <w:lang w:val="en-US"/>
              </w:rPr>
              <w:t>development using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490F58">
              <w:rPr>
                <w:rFonts w:ascii="Arial" w:hAnsi="Arial" w:cs="Arial"/>
                <w:sz w:val="20"/>
                <w:szCs w:val="20"/>
                <w:lang w:val="en-US"/>
              </w:rPr>
              <w:t>their plan to help meet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490F58">
              <w:rPr>
                <w:rFonts w:ascii="Arial" w:hAnsi="Arial" w:cs="Arial"/>
                <w:sz w:val="20"/>
                <w:szCs w:val="20"/>
                <w:lang w:val="en-US"/>
              </w:rPr>
              <w:t>targets and improve</w:t>
            </w:r>
          </w:p>
          <w:p w14:paraId="5FED45CD" w14:textId="19C7617F" w:rsidR="00E2346D" w:rsidRPr="00EF2C6D" w:rsidRDefault="00E2346D" w:rsidP="00490F5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90F58">
              <w:rPr>
                <w:rFonts w:ascii="Arial" w:hAnsi="Arial" w:cs="Arial"/>
                <w:sz w:val="20"/>
                <w:szCs w:val="20"/>
                <w:lang w:val="en-US"/>
              </w:rPr>
              <w:t>performance</w:t>
            </w:r>
          </w:p>
        </w:tc>
        <w:tc>
          <w:tcPr>
            <w:tcW w:w="1200" w:type="pct"/>
          </w:tcPr>
          <w:p w14:paraId="1FB41AFF" w14:textId="07163035" w:rsidR="00E2346D" w:rsidRPr="00C14CDC" w:rsidRDefault="00E2346D" w:rsidP="00673FD8">
            <w:pPr>
              <w:spacing w:after="0" w:line="240" w:lineRule="auto"/>
              <w:rPr>
                <w:rFonts w:ascii="Arial" w:eastAsiaTheme="minorEastAsia" w:hAnsi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Pr="00362E74">
              <w:rPr>
                <w:rFonts w:ascii="Arial" w:hAnsi="Arial" w:cs="Arial"/>
                <w:sz w:val="20"/>
                <w:szCs w:val="20"/>
              </w:rPr>
              <w:t xml:space="preserve">.3.1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7B283F">
              <w:rPr>
                <w:rFonts w:ascii="Arial" w:eastAsiaTheme="minorEastAsia" w:hAnsi="Arial"/>
                <w:sz w:val="20"/>
                <w:szCs w:val="20"/>
                <w:lang w:val="en-US"/>
              </w:rPr>
              <w:t xml:space="preserve"> </w:t>
            </w:r>
            <w:r w:rsidRPr="00490F58">
              <w:rPr>
                <w:rFonts w:ascii="Arial" w:eastAsiaTheme="minorEastAsia" w:hAnsi="Arial"/>
                <w:sz w:val="20"/>
                <w:szCs w:val="20"/>
                <w:lang w:val="en-US"/>
              </w:rPr>
              <w:t>Describe strategies for effective time management</w:t>
            </w:r>
          </w:p>
          <w:p w14:paraId="2C9BB632" w14:textId="4B75870A" w:rsidR="00E2346D" w:rsidRPr="00C14CDC" w:rsidRDefault="00E2346D" w:rsidP="00BD57E6">
            <w:pPr>
              <w:spacing w:after="0" w:line="240" w:lineRule="auto"/>
              <w:rPr>
                <w:rFonts w:ascii="Arial" w:eastAsiaTheme="minorEastAsia" w:hAnsi="Arial"/>
                <w:sz w:val="20"/>
                <w:szCs w:val="20"/>
                <w:lang w:val="en-US"/>
              </w:rPr>
            </w:pPr>
          </w:p>
        </w:tc>
        <w:tc>
          <w:tcPr>
            <w:tcW w:w="1180" w:type="pct"/>
            <w:vMerge w:val="restart"/>
          </w:tcPr>
          <w:p w14:paraId="79A014C7" w14:textId="77777777" w:rsidR="00E2346D" w:rsidRPr="008178D1" w:rsidRDefault="00E2346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1" w:type="pct"/>
            <w:vMerge w:val="restart"/>
          </w:tcPr>
          <w:p w14:paraId="6CA96524" w14:textId="78B95934" w:rsidR="00E2346D" w:rsidRPr="008178D1" w:rsidRDefault="00E2346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289" w:type="pct"/>
            <w:vMerge w:val="restart"/>
          </w:tcPr>
          <w:p w14:paraId="7C7367DD" w14:textId="4B1DAE51" w:rsidR="00E2346D" w:rsidRPr="008178D1" w:rsidRDefault="00E2346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 w:val="restart"/>
          </w:tcPr>
          <w:p w14:paraId="399A1322" w14:textId="1C5A3130" w:rsidR="00E2346D" w:rsidRPr="008178D1" w:rsidRDefault="00E2346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346D" w:rsidRPr="008178D1" w14:paraId="29DCCCDD" w14:textId="77777777" w:rsidTr="00221DB2">
        <w:trPr>
          <w:cantSplit/>
          <w:trHeight w:val="408"/>
        </w:trPr>
        <w:tc>
          <w:tcPr>
            <w:tcW w:w="523" w:type="pct"/>
            <w:vMerge/>
          </w:tcPr>
          <w:p w14:paraId="43AB2D6F" w14:textId="77777777" w:rsidR="00E2346D" w:rsidRPr="008178D1" w:rsidRDefault="00E2346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0" w:type="pct"/>
          </w:tcPr>
          <w:p w14:paraId="18FACF2C" w14:textId="592D5687" w:rsidR="00E2346D" w:rsidRPr="00D97A83" w:rsidRDefault="00E2346D" w:rsidP="00BD57E6">
            <w:pPr>
              <w:spacing w:after="0" w:line="240" w:lineRule="auto"/>
              <w:rPr>
                <w:rFonts w:ascii="Arial" w:eastAsiaTheme="minorEastAsia" w:hAnsi="Arial"/>
                <w:sz w:val="20"/>
                <w:szCs w:val="20"/>
                <w:lang w:val="en-US"/>
              </w:rPr>
            </w:pPr>
            <w:r w:rsidRPr="00D97A83">
              <w:rPr>
                <w:rFonts w:ascii="Arial" w:hAnsi="Arial" w:cs="Arial"/>
                <w:sz w:val="20"/>
                <w:szCs w:val="20"/>
              </w:rPr>
              <w:t xml:space="preserve">3.3.2 </w:t>
            </w:r>
            <w:r w:rsidRPr="00D97A83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D97A83">
              <w:rPr>
                <w:rFonts w:ascii="Arial" w:eastAsiaTheme="minorEastAsia" w:hAnsi="Arial"/>
                <w:sz w:val="20"/>
                <w:szCs w:val="20"/>
                <w:lang w:val="en-US"/>
              </w:rPr>
              <w:t xml:space="preserve"> Manage time to meet deadlines, revising plan as necessary</w:t>
            </w:r>
          </w:p>
        </w:tc>
        <w:tc>
          <w:tcPr>
            <w:tcW w:w="1180" w:type="pct"/>
            <w:vMerge/>
          </w:tcPr>
          <w:p w14:paraId="36C683C1" w14:textId="77777777" w:rsidR="00E2346D" w:rsidRPr="008178D1" w:rsidRDefault="00E2346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1" w:type="pct"/>
            <w:vMerge/>
          </w:tcPr>
          <w:p w14:paraId="08DCEE79" w14:textId="1FB32606" w:rsidR="00E2346D" w:rsidRPr="008178D1" w:rsidRDefault="00E2346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1574382A" w14:textId="77777777" w:rsidR="00E2346D" w:rsidRPr="008178D1" w:rsidRDefault="00E2346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1EB53C73" w14:textId="726485F7" w:rsidR="00E2346D" w:rsidRPr="008178D1" w:rsidRDefault="00E2346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346D" w:rsidRPr="008178D1" w14:paraId="6FD859EF" w14:textId="77777777" w:rsidTr="00221DB2">
        <w:trPr>
          <w:cantSplit/>
          <w:trHeight w:val="408"/>
        </w:trPr>
        <w:tc>
          <w:tcPr>
            <w:tcW w:w="523" w:type="pct"/>
            <w:vMerge/>
          </w:tcPr>
          <w:p w14:paraId="0AD296A7" w14:textId="77777777" w:rsidR="00E2346D" w:rsidRPr="008178D1" w:rsidRDefault="00E2346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0" w:type="pct"/>
          </w:tcPr>
          <w:p w14:paraId="4BEA3F7C" w14:textId="2EB69B5C" w:rsidR="00E2346D" w:rsidRPr="00D97A83" w:rsidRDefault="00E2346D" w:rsidP="00612D6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3.3.3</w:t>
            </w:r>
            <w:r w:rsidRPr="00D97A8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97A83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D97A83">
              <w:rPr>
                <w:rFonts w:ascii="Arial" w:eastAsiaTheme="minorEastAsia" w:hAnsi="Arial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Arial" w:eastAsiaTheme="minorEastAsia" w:hAnsi="Arial"/>
                <w:sz w:val="20"/>
                <w:szCs w:val="20"/>
                <w:lang w:val="en-US"/>
              </w:rPr>
              <w:t>Choose appropriate ways to improve their performance, adapting approaches to meet new demands</w:t>
            </w:r>
          </w:p>
        </w:tc>
        <w:tc>
          <w:tcPr>
            <w:tcW w:w="1180" w:type="pct"/>
            <w:vMerge/>
          </w:tcPr>
          <w:p w14:paraId="5CA421D7" w14:textId="77777777" w:rsidR="00E2346D" w:rsidRPr="008178D1" w:rsidRDefault="00E2346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1" w:type="pct"/>
            <w:vMerge/>
          </w:tcPr>
          <w:p w14:paraId="74926870" w14:textId="6E415D45" w:rsidR="00E2346D" w:rsidRPr="008178D1" w:rsidRDefault="00E2346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2FBD7C36" w14:textId="77777777" w:rsidR="00E2346D" w:rsidRPr="008178D1" w:rsidRDefault="00E2346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1352F046" w14:textId="77777777" w:rsidR="00E2346D" w:rsidRPr="008178D1" w:rsidRDefault="00E2346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346D" w:rsidRPr="008178D1" w14:paraId="5794F7FC" w14:textId="77777777" w:rsidTr="00221DB2">
        <w:trPr>
          <w:cantSplit/>
          <w:trHeight w:val="408"/>
        </w:trPr>
        <w:tc>
          <w:tcPr>
            <w:tcW w:w="523" w:type="pct"/>
            <w:vMerge/>
          </w:tcPr>
          <w:p w14:paraId="1FD789B3" w14:textId="77777777" w:rsidR="00E2346D" w:rsidRPr="008178D1" w:rsidRDefault="00E2346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0" w:type="pct"/>
          </w:tcPr>
          <w:p w14:paraId="154AD86B" w14:textId="77777777" w:rsidR="00E2346D" w:rsidRPr="00D97A83" w:rsidRDefault="00E2346D" w:rsidP="00490F5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D97A83">
              <w:rPr>
                <w:rFonts w:ascii="Arial" w:hAnsi="Arial" w:cs="Arial"/>
                <w:sz w:val="20"/>
                <w:szCs w:val="20"/>
              </w:rPr>
              <w:t xml:space="preserve">3.3.4  </w:t>
            </w:r>
            <w:r w:rsidRPr="00D97A83">
              <w:rPr>
                <w:rFonts w:ascii="Arial" w:hAnsi="Arial" w:cs="Arial"/>
                <w:sz w:val="20"/>
                <w:szCs w:val="20"/>
                <w:lang w:val="en-US"/>
              </w:rPr>
              <w:t xml:space="preserve"> Reflect on progress, seeking feedback and support to help meet</w:t>
            </w:r>
          </w:p>
          <w:p w14:paraId="2ACA674E" w14:textId="735D4A39" w:rsidR="00E2346D" w:rsidRPr="00D97A83" w:rsidRDefault="00E2346D" w:rsidP="00490F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97A83">
              <w:rPr>
                <w:rFonts w:ascii="Arial" w:hAnsi="Arial" w:cs="Arial"/>
                <w:sz w:val="20"/>
                <w:szCs w:val="20"/>
                <w:lang w:val="en-US"/>
              </w:rPr>
              <w:t>targets</w:t>
            </w:r>
          </w:p>
        </w:tc>
        <w:tc>
          <w:tcPr>
            <w:tcW w:w="1180" w:type="pct"/>
            <w:vMerge/>
          </w:tcPr>
          <w:p w14:paraId="4F82F6C2" w14:textId="77777777" w:rsidR="00E2346D" w:rsidRPr="008178D1" w:rsidRDefault="00E2346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1" w:type="pct"/>
            <w:vMerge/>
          </w:tcPr>
          <w:p w14:paraId="31E9D58E" w14:textId="00DA3DD6" w:rsidR="00E2346D" w:rsidRPr="008178D1" w:rsidRDefault="00E2346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72B28798" w14:textId="77777777" w:rsidR="00E2346D" w:rsidRPr="008178D1" w:rsidRDefault="00E2346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4608B859" w14:textId="77777777" w:rsidR="00E2346D" w:rsidRPr="008178D1" w:rsidRDefault="00E2346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346D" w:rsidRPr="008178D1" w14:paraId="5D2F6D53" w14:textId="77777777" w:rsidTr="00221DB2">
        <w:trPr>
          <w:cantSplit/>
          <w:trHeight w:val="408"/>
        </w:trPr>
        <w:tc>
          <w:tcPr>
            <w:tcW w:w="523" w:type="pct"/>
            <w:vMerge w:val="restart"/>
          </w:tcPr>
          <w:p w14:paraId="03D824C5" w14:textId="095521B2" w:rsidR="00E2346D" w:rsidRPr="00490F58" w:rsidRDefault="00E2346D" w:rsidP="00490F5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lastRenderedPageBreak/>
              <w:t>PRL3.</w:t>
            </w:r>
            <w:proofErr w:type="gramStart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4  </w:t>
            </w:r>
            <w:r w:rsidRPr="00490F58">
              <w:rPr>
                <w:rFonts w:ascii="Arial" w:hAnsi="Arial" w:cs="Arial"/>
                <w:sz w:val="20"/>
                <w:szCs w:val="20"/>
                <w:lang w:val="en-US"/>
              </w:rPr>
              <w:t>Be</w:t>
            </w:r>
            <w:proofErr w:type="gramEnd"/>
            <w:r w:rsidRPr="00490F58">
              <w:rPr>
                <w:rFonts w:ascii="Arial" w:hAnsi="Arial" w:cs="Arial"/>
                <w:sz w:val="20"/>
                <w:szCs w:val="20"/>
                <w:lang w:val="en-US"/>
              </w:rPr>
              <w:t xml:space="preserve"> able to review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490F58">
              <w:rPr>
                <w:rFonts w:ascii="Arial" w:hAnsi="Arial" w:cs="Arial"/>
                <w:sz w:val="20"/>
                <w:szCs w:val="20"/>
                <w:lang w:val="en-US"/>
              </w:rPr>
              <w:t>progress and evidence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490F58">
              <w:rPr>
                <w:rFonts w:ascii="Arial" w:hAnsi="Arial" w:cs="Arial"/>
                <w:sz w:val="20"/>
                <w:szCs w:val="20"/>
                <w:lang w:val="en-US"/>
              </w:rPr>
              <w:t>of achievements and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agree ways to </w:t>
            </w:r>
            <w:r w:rsidRPr="00490F58">
              <w:rPr>
                <w:rFonts w:ascii="Arial" w:hAnsi="Arial" w:cs="Arial"/>
                <w:sz w:val="20"/>
                <w:szCs w:val="20"/>
                <w:lang w:val="en-US"/>
              </w:rPr>
              <w:t>improve</w:t>
            </w:r>
          </w:p>
        </w:tc>
        <w:tc>
          <w:tcPr>
            <w:tcW w:w="1200" w:type="pct"/>
          </w:tcPr>
          <w:p w14:paraId="1607561D" w14:textId="5C2B028F" w:rsidR="00E2346D" w:rsidRPr="00D97A83" w:rsidRDefault="00E2346D" w:rsidP="00490F5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D97A83">
              <w:rPr>
                <w:rFonts w:ascii="Arial" w:hAnsi="Arial" w:cs="Arial"/>
                <w:sz w:val="20"/>
                <w:szCs w:val="20"/>
              </w:rPr>
              <w:t xml:space="preserve">3.4.1  </w:t>
            </w:r>
            <w:r w:rsidRPr="00D97A83">
              <w:rPr>
                <w:rFonts w:ascii="Arial" w:hAnsi="Arial" w:cs="Arial"/>
                <w:sz w:val="20"/>
                <w:szCs w:val="20"/>
                <w:lang w:val="en-US"/>
              </w:rPr>
              <w:t xml:space="preserve"> Review approaches to the learning undertaken and identify factors affecting the quality of learning</w:t>
            </w:r>
          </w:p>
        </w:tc>
        <w:tc>
          <w:tcPr>
            <w:tcW w:w="1180" w:type="pct"/>
            <w:vMerge w:val="restart"/>
          </w:tcPr>
          <w:p w14:paraId="3580E575" w14:textId="77777777" w:rsidR="00E2346D" w:rsidRPr="008178D1" w:rsidRDefault="00E2346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1" w:type="pct"/>
            <w:vMerge w:val="restart"/>
          </w:tcPr>
          <w:p w14:paraId="327F4105" w14:textId="1A6F28E7" w:rsidR="00E2346D" w:rsidRPr="008178D1" w:rsidRDefault="00E2346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56EE3648" w14:textId="5EE124D9" w:rsidR="00E2346D" w:rsidRPr="008178D1" w:rsidRDefault="00E2346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 w:val="restart"/>
          </w:tcPr>
          <w:p w14:paraId="0BA53D5A" w14:textId="4CB535E3" w:rsidR="00E2346D" w:rsidRPr="008178D1" w:rsidRDefault="00E2346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346D" w:rsidRPr="008178D1" w14:paraId="56D3C8AB" w14:textId="77777777" w:rsidTr="00221DB2">
        <w:trPr>
          <w:cantSplit/>
          <w:trHeight w:val="408"/>
        </w:trPr>
        <w:tc>
          <w:tcPr>
            <w:tcW w:w="523" w:type="pct"/>
            <w:vMerge/>
          </w:tcPr>
          <w:p w14:paraId="7D29077E" w14:textId="77777777" w:rsidR="00E2346D" w:rsidRPr="008178D1" w:rsidRDefault="00E2346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0" w:type="pct"/>
          </w:tcPr>
          <w:p w14:paraId="2A117512" w14:textId="1C84EAA6" w:rsidR="00E2346D" w:rsidRDefault="00E2346D" w:rsidP="00673F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3.4.2  </w:t>
            </w:r>
            <w:r w:rsidRPr="00D97A83">
              <w:rPr>
                <w:rFonts w:ascii="Arial" w:hAnsi="Arial" w:cs="Arial"/>
                <w:sz w:val="20"/>
                <w:szCs w:val="20"/>
                <w:lang w:val="en-US"/>
              </w:rPr>
              <w:t xml:space="preserve"> Describe targets met and evidence of achievements</w:t>
            </w:r>
          </w:p>
        </w:tc>
        <w:tc>
          <w:tcPr>
            <w:tcW w:w="1180" w:type="pct"/>
            <w:vMerge/>
          </w:tcPr>
          <w:p w14:paraId="36C0B867" w14:textId="77777777" w:rsidR="00E2346D" w:rsidRPr="008178D1" w:rsidRDefault="00E2346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1" w:type="pct"/>
            <w:vMerge/>
          </w:tcPr>
          <w:p w14:paraId="7AC4F699" w14:textId="1267E4C9" w:rsidR="00E2346D" w:rsidRPr="008178D1" w:rsidRDefault="00E2346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71353B39" w14:textId="77777777" w:rsidR="00E2346D" w:rsidRPr="008178D1" w:rsidRDefault="00E2346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222DEC6D" w14:textId="77777777" w:rsidR="00E2346D" w:rsidRPr="008178D1" w:rsidRDefault="00E2346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346D" w:rsidRPr="008178D1" w14:paraId="053B877C" w14:textId="77777777" w:rsidTr="00221DB2">
        <w:trPr>
          <w:cantSplit/>
          <w:trHeight w:val="408"/>
        </w:trPr>
        <w:tc>
          <w:tcPr>
            <w:tcW w:w="523" w:type="pct"/>
            <w:vMerge/>
          </w:tcPr>
          <w:p w14:paraId="51669E63" w14:textId="77777777" w:rsidR="00E2346D" w:rsidRPr="008178D1" w:rsidRDefault="00E2346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0" w:type="pct"/>
          </w:tcPr>
          <w:p w14:paraId="7B599DCF" w14:textId="77777777" w:rsidR="00E2346D" w:rsidRPr="00D97A83" w:rsidRDefault="00E2346D" w:rsidP="00D97A8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3.4.3  </w:t>
            </w:r>
            <w:r w:rsidRPr="00D97A83">
              <w:rPr>
                <w:rFonts w:ascii="Arial" w:hAnsi="Arial" w:cs="Arial"/>
                <w:sz w:val="20"/>
                <w:szCs w:val="20"/>
                <w:lang w:val="en-US"/>
              </w:rPr>
              <w:t xml:space="preserve"> Consult appropriate people and agree ways to further improve</w:t>
            </w:r>
          </w:p>
          <w:p w14:paraId="68D70B29" w14:textId="380814FF" w:rsidR="00E2346D" w:rsidRDefault="00E2346D" w:rsidP="00D97A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97A83">
              <w:rPr>
                <w:rFonts w:ascii="Arial" w:hAnsi="Arial" w:cs="Arial"/>
                <w:sz w:val="20"/>
                <w:szCs w:val="20"/>
                <w:lang w:val="en-US"/>
              </w:rPr>
              <w:t>own performance</w:t>
            </w:r>
          </w:p>
        </w:tc>
        <w:tc>
          <w:tcPr>
            <w:tcW w:w="1180" w:type="pct"/>
            <w:vMerge/>
          </w:tcPr>
          <w:p w14:paraId="60680A81" w14:textId="77777777" w:rsidR="00E2346D" w:rsidRPr="008178D1" w:rsidRDefault="00E2346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1" w:type="pct"/>
            <w:vMerge/>
          </w:tcPr>
          <w:p w14:paraId="1CD423E0" w14:textId="457624A1" w:rsidR="00E2346D" w:rsidRPr="008178D1" w:rsidRDefault="00E2346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11710525" w14:textId="77777777" w:rsidR="00E2346D" w:rsidRPr="008178D1" w:rsidRDefault="00E2346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37DF1BD5" w14:textId="77777777" w:rsidR="00E2346D" w:rsidRPr="008178D1" w:rsidRDefault="00E2346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8BFF353" w14:textId="77777777" w:rsidR="005C34F0" w:rsidRDefault="005C34F0" w:rsidP="00821018">
      <w:pPr>
        <w:tabs>
          <w:tab w:val="left" w:pos="709"/>
        </w:tabs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W w:w="5000" w:type="pct"/>
        <w:tblLook w:val="0480" w:firstRow="0" w:lastRow="0" w:firstColumn="1" w:lastColumn="0" w:noHBand="0" w:noVBand="1"/>
      </w:tblPr>
      <w:tblGrid>
        <w:gridCol w:w="4515"/>
        <w:gridCol w:w="8435"/>
        <w:gridCol w:w="2404"/>
      </w:tblGrid>
      <w:tr w:rsidR="00221DB2" w14:paraId="583A5531" w14:textId="77777777" w:rsidTr="00221DB2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C957A" w14:textId="77777777" w:rsidR="00221DB2" w:rsidRDefault="00221DB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Created by: 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F488F" w14:textId="77777777" w:rsidR="00221DB2" w:rsidRDefault="00221DB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teacher, assessor, internal moderator)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F4442" w14:textId="77777777" w:rsidR="00221DB2" w:rsidRDefault="00221DB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Date: </w:t>
            </w:r>
          </w:p>
        </w:tc>
      </w:tr>
      <w:tr w:rsidR="00221DB2" w14:paraId="0274F260" w14:textId="77777777" w:rsidTr="00221DB2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32200" w14:textId="77777777" w:rsidR="00221DB2" w:rsidRDefault="00221DB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Agreed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C34BD" w14:textId="77777777" w:rsidR="00221DB2" w:rsidRDefault="00221DB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lead internal moderator, quality manager)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00F39" w14:textId="77777777" w:rsidR="00221DB2" w:rsidRDefault="00221DB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Date:</w:t>
            </w:r>
          </w:p>
        </w:tc>
      </w:tr>
      <w:tr w:rsidR="00221DB2" w14:paraId="44514264" w14:textId="77777777" w:rsidTr="00221DB2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2F93B" w14:textId="77777777" w:rsidR="00221DB2" w:rsidRDefault="00221DB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Approved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03AA8" w14:textId="77777777" w:rsidR="00221DB2" w:rsidRDefault="00221DB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ASDAN 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quality manager, compliance officer, EQA)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710ED" w14:textId="77777777" w:rsidR="00221DB2" w:rsidRDefault="00221DB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Date:</w:t>
            </w:r>
          </w:p>
        </w:tc>
      </w:tr>
    </w:tbl>
    <w:p w14:paraId="7504688F" w14:textId="77777777" w:rsidR="00612D64" w:rsidRDefault="00612D64" w:rsidP="00FC0F65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452C37F3" w14:textId="2E72EB72" w:rsidR="00612D64" w:rsidRPr="00FC0F65" w:rsidRDefault="00612D64" w:rsidP="00FC0F65">
      <w:pPr>
        <w:spacing w:after="0" w:line="240" w:lineRule="auto"/>
        <w:rPr>
          <w:rFonts w:ascii="Arial" w:hAnsi="Arial" w:cs="Arial"/>
          <w:sz w:val="20"/>
          <w:szCs w:val="20"/>
        </w:rPr>
      </w:pPr>
    </w:p>
    <w:sectPr w:rsidR="00612D64" w:rsidRPr="00FC0F65" w:rsidSect="00221DB2">
      <w:headerReference w:type="default" r:id="rId8"/>
      <w:footerReference w:type="default" r:id="rId9"/>
      <w:pgSz w:w="16840" w:h="11900" w:orient="landscape"/>
      <w:pgMar w:top="1985" w:right="851" w:bottom="1588" w:left="851" w:header="907" w:footer="9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26ED23" w14:textId="77777777" w:rsidR="00490F58" w:rsidRDefault="00490F58" w:rsidP="002568EC">
      <w:pPr>
        <w:spacing w:after="0" w:line="240" w:lineRule="auto"/>
      </w:pPr>
      <w:r>
        <w:separator/>
      </w:r>
    </w:p>
  </w:endnote>
  <w:endnote w:type="continuationSeparator" w:id="0">
    <w:p w14:paraId="433DECB5" w14:textId="77777777" w:rsidR="00490F58" w:rsidRDefault="00490F58" w:rsidP="002568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F81CF5" w14:textId="5D7E7FC9" w:rsidR="00490F58" w:rsidRPr="00E2346D" w:rsidRDefault="00490F58" w:rsidP="00E2346D">
    <w:pPr>
      <w:pStyle w:val="Footer"/>
      <w:jc w:val="right"/>
      <w:rPr>
        <w:rFonts w:ascii="Arial" w:hAnsi="Arial"/>
        <w:color w:val="404040" w:themeColor="text1" w:themeTint="BF"/>
        <w:sz w:val="22"/>
        <w:szCs w:val="22"/>
      </w:rPr>
    </w:pPr>
    <w:r>
      <w:rPr>
        <w:rFonts w:ascii="Arial" w:hAnsi="Arial"/>
        <w:noProof/>
        <w:color w:val="404040" w:themeColor="text1" w:themeTint="BF"/>
        <w:sz w:val="22"/>
        <w:szCs w:val="22"/>
      </w:rPr>
      <w:drawing>
        <wp:anchor distT="0" distB="0" distL="114300" distR="114300" simplePos="0" relativeHeight="251658240" behindDoc="1" locked="0" layoutInCell="1" allowOverlap="1" wp14:anchorId="21227E7E" wp14:editId="5831D1B0">
          <wp:simplePos x="0" y="0"/>
          <wp:positionH relativeFrom="column">
            <wp:posOffset>-800100</wp:posOffset>
          </wp:positionH>
          <wp:positionV relativeFrom="paragraph">
            <wp:posOffset>-598170</wp:posOffset>
          </wp:positionV>
          <wp:extent cx="3760470" cy="1334135"/>
          <wp:effectExtent l="0" t="0" r="0" b="12065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ader_footer_logo.jp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50256"/>
                  <a:stretch/>
                </pic:blipFill>
                <pic:spPr bwMode="auto">
                  <a:xfrm>
                    <a:off x="0" y="0"/>
                    <a:ext cx="3760470" cy="133413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C3301">
      <w:rPr>
        <w:rFonts w:ascii="Arial" w:hAnsi="Arial"/>
        <w:color w:val="404040" w:themeColor="text1" w:themeTint="BF"/>
        <w:sz w:val="22"/>
        <w:szCs w:val="22"/>
      </w:rPr>
      <w:t>AoPE_</w:t>
    </w:r>
    <w:r>
      <w:rPr>
        <w:rFonts w:ascii="Arial" w:hAnsi="Arial"/>
        <w:color w:val="404040" w:themeColor="text1" w:themeTint="BF"/>
        <w:sz w:val="22"/>
        <w:szCs w:val="22"/>
      </w:rPr>
      <w:t>AP_PRL</w:t>
    </w:r>
    <w:r w:rsidR="00EC3301">
      <w:rPr>
        <w:rFonts w:ascii="Arial" w:hAnsi="Arial"/>
        <w:color w:val="404040" w:themeColor="text1" w:themeTint="BF"/>
        <w:sz w:val="22"/>
        <w:szCs w:val="22"/>
      </w:rPr>
      <w:t>3</w:t>
    </w:r>
    <w:r>
      <w:rPr>
        <w:rFonts w:ascii="Arial" w:hAnsi="Arial"/>
        <w:color w:val="404040" w:themeColor="text1" w:themeTint="BF"/>
        <w:sz w:val="22"/>
        <w:szCs w:val="22"/>
      </w:rPr>
      <w:t xml:space="preserve"> ©</w:t>
    </w:r>
    <w:r w:rsidR="00E2346D">
      <w:rPr>
        <w:rFonts w:ascii="Arial" w:hAnsi="Arial"/>
        <w:color w:val="404040" w:themeColor="text1" w:themeTint="BF"/>
        <w:sz w:val="22"/>
        <w:szCs w:val="22"/>
      </w:rPr>
      <w:t xml:space="preserve"> </w:t>
    </w:r>
    <w:r w:rsidR="00221DB2">
      <w:rPr>
        <w:rFonts w:ascii="Arial" w:hAnsi="Arial"/>
        <w:color w:val="404040" w:themeColor="text1" w:themeTint="BF"/>
        <w:sz w:val="22"/>
        <w:szCs w:val="22"/>
      </w:rPr>
      <w:t>V2_2021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E04A92" w14:textId="77777777" w:rsidR="00490F58" w:rsidRDefault="00490F58" w:rsidP="002568EC">
      <w:pPr>
        <w:spacing w:after="0" w:line="240" w:lineRule="auto"/>
      </w:pPr>
      <w:r>
        <w:separator/>
      </w:r>
    </w:p>
  </w:footnote>
  <w:footnote w:type="continuationSeparator" w:id="0">
    <w:p w14:paraId="4688A560" w14:textId="77777777" w:rsidR="00490F58" w:rsidRDefault="00490F58" w:rsidP="002568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7F19A1" w14:textId="042BE446" w:rsidR="00490F58" w:rsidRDefault="00490F58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>Award of Personal Effectiveness: Level 3</w:t>
    </w:r>
  </w:p>
  <w:p w14:paraId="3B273C6F" w14:textId="0322DB3C" w:rsidR="00490F58" w:rsidRPr="002568EC" w:rsidRDefault="00490F58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>Assessment plan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0B51B2"/>
    <w:multiLevelType w:val="hybridMultilevel"/>
    <w:tmpl w:val="CA8AAE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Grammatical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568EC"/>
    <w:rsid w:val="00000C9B"/>
    <w:rsid w:val="00016E8F"/>
    <w:rsid w:val="0003382E"/>
    <w:rsid w:val="00133F3F"/>
    <w:rsid w:val="00145FFF"/>
    <w:rsid w:val="00155CE7"/>
    <w:rsid w:val="0015639F"/>
    <w:rsid w:val="001608E7"/>
    <w:rsid w:val="001E5232"/>
    <w:rsid w:val="00221DB2"/>
    <w:rsid w:val="002568EC"/>
    <w:rsid w:val="002A1E6A"/>
    <w:rsid w:val="002B3CA5"/>
    <w:rsid w:val="002F5FA0"/>
    <w:rsid w:val="0030223D"/>
    <w:rsid w:val="00306708"/>
    <w:rsid w:val="00312E66"/>
    <w:rsid w:val="00323A8D"/>
    <w:rsid w:val="00345952"/>
    <w:rsid w:val="00362E74"/>
    <w:rsid w:val="00365097"/>
    <w:rsid w:val="003D5CC5"/>
    <w:rsid w:val="003E6131"/>
    <w:rsid w:val="003F7E2E"/>
    <w:rsid w:val="004073AD"/>
    <w:rsid w:val="00412879"/>
    <w:rsid w:val="00430DD4"/>
    <w:rsid w:val="004846BD"/>
    <w:rsid w:val="00490F58"/>
    <w:rsid w:val="005059AD"/>
    <w:rsid w:val="005906F8"/>
    <w:rsid w:val="005C0625"/>
    <w:rsid w:val="005C34F0"/>
    <w:rsid w:val="00612D64"/>
    <w:rsid w:val="00673FD8"/>
    <w:rsid w:val="0067738A"/>
    <w:rsid w:val="006A040F"/>
    <w:rsid w:val="00704064"/>
    <w:rsid w:val="00711DA4"/>
    <w:rsid w:val="007A7815"/>
    <w:rsid w:val="007B283F"/>
    <w:rsid w:val="007B2A21"/>
    <w:rsid w:val="007B3AC1"/>
    <w:rsid w:val="007D0BBD"/>
    <w:rsid w:val="007E76AB"/>
    <w:rsid w:val="008178D1"/>
    <w:rsid w:val="00821018"/>
    <w:rsid w:val="0083381B"/>
    <w:rsid w:val="008C2677"/>
    <w:rsid w:val="008F2A18"/>
    <w:rsid w:val="00920CCF"/>
    <w:rsid w:val="0092686E"/>
    <w:rsid w:val="009A0455"/>
    <w:rsid w:val="00A00CF9"/>
    <w:rsid w:val="00AB658D"/>
    <w:rsid w:val="00AE304B"/>
    <w:rsid w:val="00AE61F1"/>
    <w:rsid w:val="00B27FB1"/>
    <w:rsid w:val="00B40C7E"/>
    <w:rsid w:val="00B46F10"/>
    <w:rsid w:val="00BA23C8"/>
    <w:rsid w:val="00BD57E6"/>
    <w:rsid w:val="00BD6EC1"/>
    <w:rsid w:val="00BF1EBF"/>
    <w:rsid w:val="00C14CDC"/>
    <w:rsid w:val="00C15716"/>
    <w:rsid w:val="00C772FF"/>
    <w:rsid w:val="00C81874"/>
    <w:rsid w:val="00CD324B"/>
    <w:rsid w:val="00D25679"/>
    <w:rsid w:val="00D85B57"/>
    <w:rsid w:val="00D9041E"/>
    <w:rsid w:val="00D940B9"/>
    <w:rsid w:val="00D97A83"/>
    <w:rsid w:val="00DA3E84"/>
    <w:rsid w:val="00DB6269"/>
    <w:rsid w:val="00DC6F32"/>
    <w:rsid w:val="00E2346D"/>
    <w:rsid w:val="00E327A7"/>
    <w:rsid w:val="00E477F6"/>
    <w:rsid w:val="00E51703"/>
    <w:rsid w:val="00E734FC"/>
    <w:rsid w:val="00E83CFC"/>
    <w:rsid w:val="00E97C28"/>
    <w:rsid w:val="00EC3301"/>
    <w:rsid w:val="00EF2C6D"/>
    <w:rsid w:val="00F25312"/>
    <w:rsid w:val="00F5660D"/>
    <w:rsid w:val="00F9065E"/>
    <w:rsid w:val="00F96352"/>
    <w:rsid w:val="00FA7575"/>
    <w:rsid w:val="00FC0F65"/>
    <w:rsid w:val="00FC56B8"/>
    <w:rsid w:val="00FD31FF"/>
    <w:rsid w:val="00FD5D95"/>
    <w:rsid w:val="00FD77D5"/>
    <w:rsid w:val="00FE5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6F9DBE7"/>
  <w14:defaultImageDpi w14:val="300"/>
  <w15:docId w15:val="{7C1C3BA6-932F-4905-B28E-305F06040C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568EC"/>
    <w:pPr>
      <w:spacing w:after="200" w:line="276" w:lineRule="auto"/>
    </w:pPr>
    <w:rPr>
      <w:rFonts w:ascii="Calibri" w:eastAsia="Calibri" w:hAnsi="Calibri" w:cs="Times New Roman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2568EC"/>
  </w:style>
  <w:style w:type="paragraph" w:styleId="Footer">
    <w:name w:val="footer"/>
    <w:basedOn w:val="Normal"/>
    <w:link w:val="Foot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2568EC"/>
  </w:style>
  <w:style w:type="paragraph" w:styleId="BalloonText">
    <w:name w:val="Balloon Text"/>
    <w:basedOn w:val="Normal"/>
    <w:link w:val="BalloonTextChar"/>
    <w:uiPriority w:val="99"/>
    <w:semiHidden/>
    <w:unhideWhenUsed/>
    <w:rsid w:val="002568EC"/>
    <w:pPr>
      <w:spacing w:after="0" w:line="240" w:lineRule="auto"/>
    </w:pPr>
    <w:rPr>
      <w:rFonts w:ascii="Lucida Grande" w:eastAsiaTheme="minorEastAsia" w:hAnsi="Lucida Grande" w:cs="Lucida Grande"/>
      <w:sz w:val="18"/>
      <w:szCs w:val="18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68EC"/>
    <w:rPr>
      <w:rFonts w:ascii="Lucida Grande" w:hAnsi="Lucida Grande" w:cs="Lucida Grande"/>
      <w:sz w:val="18"/>
      <w:szCs w:val="18"/>
    </w:rPr>
  </w:style>
  <w:style w:type="table" w:styleId="TableGrid">
    <w:name w:val="Table Grid"/>
    <w:basedOn w:val="TableNormal"/>
    <w:uiPriority w:val="59"/>
    <w:rsid w:val="00DA3E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90F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628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PowerPointMaster">
  <a:themeElements>
    <a:clrScheme name="Custom 1">
      <a:dk1>
        <a:sysClr val="windowText" lastClr="000000"/>
      </a:dk1>
      <a:lt1>
        <a:sysClr val="window" lastClr="FFFFFF"/>
      </a:lt1>
      <a:dk2>
        <a:srgbClr val="1B75BC"/>
      </a:dk2>
      <a:lt2>
        <a:srgbClr val="3C3C3B"/>
      </a:lt2>
      <a:accent1>
        <a:srgbClr val="92278F"/>
      </a:accent1>
      <a:accent2>
        <a:srgbClr val="C82454"/>
      </a:accent2>
      <a:accent3>
        <a:srgbClr val="E82625"/>
      </a:accent3>
      <a:accent4>
        <a:srgbClr val="EAA42C"/>
      </a:accent4>
      <a:accent5>
        <a:srgbClr val="8DC63F"/>
      </a:accent5>
      <a:accent6>
        <a:srgbClr val="00A79D"/>
      </a:accent6>
      <a:hlink>
        <a:srgbClr val="1B75BC"/>
      </a:hlink>
      <a:folHlink>
        <a:srgbClr val="92278F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25617195-01B3-440B-ADA9-661BDD792C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274</Words>
  <Characters>1563</Characters>
  <Application>Microsoft Office Word</Application>
  <DocSecurity>0</DocSecurity>
  <Lines>13</Lines>
  <Paragraphs>3</Paragraphs>
  <ScaleCrop>false</ScaleCrop>
  <Company>ASDAN</Company>
  <LinksUpToDate>false</LinksUpToDate>
  <CharactersWithSpaces>1834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ASDAN</dc:creator>
  <cp:keywords/>
  <dc:description/>
  <cp:lastModifiedBy>Jessica Harris</cp:lastModifiedBy>
  <cp:revision>15</cp:revision>
  <dcterms:created xsi:type="dcterms:W3CDTF">2017-05-16T14:49:00Z</dcterms:created>
  <dcterms:modified xsi:type="dcterms:W3CDTF">2021-09-20T11:09:00Z</dcterms:modified>
</cp:coreProperties>
</file>